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922E" w14:textId="0B464C24" w:rsidR="0033087D" w:rsidRPr="006B6D21" w:rsidRDefault="006B6D21" w:rsidP="006B6D21">
      <w:pPr>
        <w:jc w:val="center"/>
        <w:rPr>
          <w:b/>
          <w:bCs/>
          <w:sz w:val="144"/>
          <w:szCs w:val="144"/>
        </w:rPr>
      </w:pPr>
      <w:r w:rsidRPr="006B6D21">
        <w:rPr>
          <w:b/>
          <w:bCs/>
          <w:sz w:val="144"/>
          <w:szCs w:val="144"/>
        </w:rPr>
        <w:t xml:space="preserve">Respirátory jsou v prodeji na obecním úřadě za cenu </w:t>
      </w:r>
      <w:r>
        <w:rPr>
          <w:b/>
          <w:bCs/>
          <w:sz w:val="144"/>
          <w:szCs w:val="144"/>
        </w:rPr>
        <w:t xml:space="preserve">                     </w:t>
      </w:r>
      <w:r w:rsidRPr="006B6D21">
        <w:rPr>
          <w:b/>
          <w:bCs/>
          <w:sz w:val="144"/>
          <w:szCs w:val="144"/>
        </w:rPr>
        <w:t>11,- Kč/ ks.</w:t>
      </w:r>
    </w:p>
    <w:sectPr w:rsidR="0033087D" w:rsidRPr="006B6D21" w:rsidSect="006B6D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21"/>
    <w:rsid w:val="0033087D"/>
    <w:rsid w:val="006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A7A"/>
  <w15:chartTrackingRefBased/>
  <w15:docId w15:val="{0F78F8AA-DF4D-4256-8070-5116192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cp:lastPrinted>2021-03-02T10:27:00Z</cp:lastPrinted>
  <dcterms:created xsi:type="dcterms:W3CDTF">2021-03-02T10:25:00Z</dcterms:created>
  <dcterms:modified xsi:type="dcterms:W3CDTF">2021-03-02T10:28:00Z</dcterms:modified>
</cp:coreProperties>
</file>