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CA37" w14:textId="2DE2DDDF" w:rsidR="00974659" w:rsidRPr="00236F50" w:rsidRDefault="00236F50" w:rsidP="00236F50">
      <w:pPr>
        <w:jc w:val="center"/>
        <w:rPr>
          <w:b/>
          <w:bCs/>
          <w:sz w:val="72"/>
          <w:szCs w:val="72"/>
        </w:rPr>
      </w:pPr>
      <w:r w:rsidRPr="00236F50">
        <w:rPr>
          <w:b/>
          <w:bCs/>
          <w:sz w:val="72"/>
          <w:szCs w:val="72"/>
        </w:rPr>
        <w:t>Tašky na třídění odpadu</w:t>
      </w:r>
    </w:p>
    <w:p w14:paraId="73668442" w14:textId="04CDD26A" w:rsidR="00236F50" w:rsidRDefault="00236F50">
      <w:r w:rsidRPr="00236F50">
        <w:rPr>
          <w:noProof/>
        </w:rPr>
        <w:drawing>
          <wp:inline distT="0" distB="0" distL="0" distR="0" wp14:anchorId="1B1C8C35" wp14:editId="0A703466">
            <wp:extent cx="5760720" cy="4307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DE12E" w14:textId="5F540556" w:rsidR="00236F50" w:rsidRDefault="00236F50"/>
    <w:p w14:paraId="355D8FCE" w14:textId="1EBA28A9" w:rsidR="00236F50" w:rsidRDefault="00236F50">
      <w:pPr>
        <w:rPr>
          <w:b/>
          <w:bCs/>
          <w:sz w:val="48"/>
          <w:szCs w:val="48"/>
        </w:rPr>
      </w:pPr>
      <w:r w:rsidRPr="00236F50">
        <w:rPr>
          <w:b/>
          <w:bCs/>
          <w:sz w:val="48"/>
          <w:szCs w:val="48"/>
        </w:rPr>
        <w:t>Sady tašek na tříděný odpad jsou k dispozici na obecním úřadě v Sosnové.</w:t>
      </w:r>
    </w:p>
    <w:p w14:paraId="66B68BB9" w14:textId="2626CFBE" w:rsidR="00236F50" w:rsidRDefault="00236F5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Vyzvedávat můžete v úřední </w:t>
      </w:r>
      <w:proofErr w:type="gramStart"/>
      <w:r>
        <w:rPr>
          <w:b/>
          <w:bCs/>
          <w:sz w:val="48"/>
          <w:szCs w:val="48"/>
        </w:rPr>
        <w:t>dny  Po</w:t>
      </w:r>
      <w:proofErr w:type="gramEnd"/>
      <w:r>
        <w:rPr>
          <w:b/>
          <w:bCs/>
          <w:sz w:val="48"/>
          <w:szCs w:val="48"/>
        </w:rPr>
        <w:t xml:space="preserve"> + St od 8.00 do 17.00 hod.</w:t>
      </w:r>
    </w:p>
    <w:p w14:paraId="39FC6CE9" w14:textId="5E997B3D" w:rsidR="00236F50" w:rsidRPr="00236F50" w:rsidRDefault="00236F5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Cena </w:t>
      </w:r>
      <w:proofErr w:type="gramStart"/>
      <w:r>
        <w:rPr>
          <w:b/>
          <w:bCs/>
          <w:sz w:val="48"/>
          <w:szCs w:val="48"/>
        </w:rPr>
        <w:t>sady :</w:t>
      </w:r>
      <w:proofErr w:type="gramEnd"/>
      <w:r>
        <w:rPr>
          <w:b/>
          <w:bCs/>
          <w:sz w:val="48"/>
          <w:szCs w:val="48"/>
        </w:rPr>
        <w:t xml:space="preserve">  zdarma ( pouze trvale hlášení v Sosnové)</w:t>
      </w:r>
    </w:p>
    <w:sectPr w:rsidR="00236F50" w:rsidRPr="0023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50"/>
    <w:rsid w:val="00236F50"/>
    <w:rsid w:val="00563544"/>
    <w:rsid w:val="0097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5B02"/>
  <w15:chartTrackingRefBased/>
  <w15:docId w15:val="{FD6513E5-664B-45E4-B6D9-0B351037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2</cp:revision>
  <cp:lastPrinted>2021-05-25T08:38:00Z</cp:lastPrinted>
  <dcterms:created xsi:type="dcterms:W3CDTF">2021-05-25T08:31:00Z</dcterms:created>
  <dcterms:modified xsi:type="dcterms:W3CDTF">2021-05-25T09:05:00Z</dcterms:modified>
</cp:coreProperties>
</file>